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9141B">
      <w:pPr>
        <w:pStyle w:val="ListParagraph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995045</wp:posOffset>
                </wp:positionH>
                <wp:positionV relativeFrom="page">
                  <wp:posOffset>274320</wp:posOffset>
                </wp:positionV>
                <wp:extent cx="1244600" cy="11049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9141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47775" cy="10953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7914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8.35pt;margin-top:21.6pt;width:98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" o:allowincell="f" filled="f" stroked="f">
                <v:textbox inset="0,0,0,0">
                  <w:txbxContent>
                    <w:p w:rsidR="00000000" w:rsidRDefault="0079141B">
                      <w:pPr>
                        <w:widowControl/>
                        <w:autoSpaceDE/>
                        <w:autoSpaceDN/>
                        <w:adjustRightInd/>
                        <w:spacing w:line="1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47775" cy="10953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7914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79141B">
      <w:pPr>
        <w:pStyle w:val="ListParagraph"/>
        <w:kinsoku w:val="0"/>
        <w:overflowPunct w:val="0"/>
        <w:spacing w:before="7" w:after="1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7200265</wp:posOffset>
                </wp:positionV>
                <wp:extent cx="8878570" cy="18986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8570" cy="189865"/>
                        </a:xfrm>
                        <a:custGeom>
                          <a:avLst/>
                          <a:gdLst>
                            <a:gd name="T0" fmla="*/ 0 w 13951"/>
                            <a:gd name="T1" fmla="*/ 583 h 584"/>
                            <a:gd name="T2" fmla="*/ 13950 w 13951"/>
                            <a:gd name="T3" fmla="*/ 583 h 584"/>
                            <a:gd name="T4" fmla="*/ 13950 w 13951"/>
                            <a:gd name="T5" fmla="*/ 0 h 584"/>
                            <a:gd name="T6" fmla="*/ 0 w 13951"/>
                            <a:gd name="T7" fmla="*/ 0 h 584"/>
                            <a:gd name="T8" fmla="*/ 0 w 13951"/>
                            <a:gd name="T9" fmla="*/ 0 h 584"/>
                            <a:gd name="T10" fmla="*/ 0 w 13951"/>
                            <a:gd name="T11" fmla="*/ 583 h 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951" h="584">
                              <a:moveTo>
                                <a:pt x="0" y="583"/>
                              </a:moveTo>
                              <a:lnTo>
                                <a:pt x="13950" y="583"/>
                              </a:lnTo>
                              <a:lnTo>
                                <a:pt x="1395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16250" id="Freeform 2" o:spid="_x0000_s1026" style="position:absolute;margin-left:21pt;margin-top:566.95pt;width:699.1pt;height:1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51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" o:allowincell="f" path="m,583r13950,l13950,,,,,,,583xe" fillcolor="#adaaaa" stroked="f">
                <v:path arrowok="t" o:connecttype="custom" o:connectlocs="0,189540;8877934,189540;8877934,0;0,0;0,0;0,189540" o:connectangles="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3186"/>
        <w:gridCol w:w="581"/>
        <w:gridCol w:w="1061"/>
        <w:gridCol w:w="637"/>
        <w:gridCol w:w="1055"/>
        <w:gridCol w:w="548"/>
        <w:gridCol w:w="967"/>
        <w:gridCol w:w="797"/>
        <w:gridCol w:w="43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13951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9141B">
            <w:pPr>
              <w:pStyle w:val="TableParagraph"/>
              <w:kinsoku w:val="0"/>
              <w:overflowPunct w:val="0"/>
              <w:spacing w:line="570" w:lineRule="exact"/>
              <w:ind w:left="4068"/>
              <w:rPr>
                <w:color w:val="006FC0"/>
                <w:sz w:val="56"/>
                <w:szCs w:val="56"/>
              </w:rPr>
            </w:pPr>
            <w:r>
              <w:rPr>
                <w:color w:val="006FC0"/>
                <w:sz w:val="56"/>
                <w:szCs w:val="56"/>
              </w:rPr>
              <w:t>Hendry County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13951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9141B">
            <w:pPr>
              <w:pStyle w:val="TableParagraph"/>
              <w:kinsoku w:val="0"/>
              <w:overflowPunct w:val="0"/>
              <w:spacing w:line="633" w:lineRule="exact"/>
              <w:ind w:left="4068"/>
              <w:rPr>
                <w:color w:val="2E75B5"/>
                <w:sz w:val="56"/>
                <w:szCs w:val="56"/>
              </w:rPr>
            </w:pPr>
            <w:r>
              <w:rPr>
                <w:color w:val="2E75B5"/>
                <w:sz w:val="56"/>
                <w:szCs w:val="56"/>
              </w:rPr>
              <w:t>Brenda Hoots, Supervisor of Elections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13951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9141B">
            <w:pPr>
              <w:pStyle w:val="TableParagraph"/>
              <w:kinsoku w:val="0"/>
              <w:overflowPunct w:val="0"/>
              <w:spacing w:line="333" w:lineRule="exact"/>
              <w:ind w:left="40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Petition Status Report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9141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9141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481631" w:rsidP="00481631">
            <w:pPr>
              <w:pStyle w:val="TableParagraph"/>
              <w:kinsoku w:val="0"/>
              <w:overflowPunct w:val="0"/>
              <w:spacing w:line="327" w:lineRule="exact"/>
              <w:ind w:right="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914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Jan</w:t>
            </w:r>
            <w:r w:rsidR="0079141B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6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9141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9141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9141B">
            <w:pPr>
              <w:pStyle w:val="TableParagraph"/>
              <w:kinsoku w:val="0"/>
              <w:overflowPunct w:val="0"/>
              <w:spacing w:before="56"/>
              <w:ind w:left="3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F.S. 100.371(11)(c)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9141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9141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  <w:p w:rsidR="00000000" w:rsidRDefault="0079141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  <w:p w:rsidR="00000000" w:rsidRDefault="0079141B">
            <w:pPr>
              <w:pStyle w:val="TableParagraph"/>
              <w:kinsoku w:val="0"/>
              <w:overflowPunct w:val="0"/>
              <w:spacing w:before="183"/>
              <w:ind w:left="260"/>
              <w:rPr>
                <w:b/>
                <w:bCs/>
                <w:color w:val="006FC0"/>
              </w:rPr>
            </w:pPr>
            <w:r>
              <w:rPr>
                <w:b/>
                <w:bCs/>
                <w:color w:val="006FC0"/>
              </w:rPr>
              <w:t>Initiative Petition</w:t>
            </w: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9141B">
            <w:pPr>
              <w:pStyle w:val="TableParagraph"/>
              <w:kinsoku w:val="0"/>
              <w:overflowPunct w:val="0"/>
              <w:spacing w:before="170" w:line="259" w:lineRule="auto"/>
              <w:ind w:left="36" w:right="7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# of Petitions Received</w:t>
            </w:r>
          </w:p>
        </w:tc>
        <w:tc>
          <w:tcPr>
            <w:tcW w:w="16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9141B">
            <w:pPr>
              <w:pStyle w:val="TableParagraph"/>
              <w:kinsoku w:val="0"/>
              <w:overflowPunct w:val="0"/>
              <w:spacing w:before="170" w:line="259" w:lineRule="auto"/>
              <w:ind w:left="38"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# Valid by Congressional District 25</w:t>
            </w:r>
          </w:p>
        </w:tc>
        <w:tc>
          <w:tcPr>
            <w:tcW w:w="1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9141B">
            <w:pPr>
              <w:pStyle w:val="TableParagraph"/>
              <w:kinsoku w:val="0"/>
              <w:overflowPunct w:val="0"/>
              <w:spacing w:before="170" w:line="259" w:lineRule="auto"/>
              <w:ind w:left="38" w:right="2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# Signatures Verified Valid</w:t>
            </w:r>
          </w:p>
        </w:tc>
        <w:tc>
          <w:tcPr>
            <w:tcW w:w="51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9141B">
            <w:pPr>
              <w:pStyle w:val="TableParagraph"/>
              <w:kinsoku w:val="0"/>
              <w:overflowPunct w:val="0"/>
              <w:spacing w:before="170" w:line="259" w:lineRule="auto"/>
              <w:ind w:left="38" w:right="3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# Verified Petitions Submitted to State</w:t>
            </w: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61" w:lineRule="exact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14-02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90" w:lineRule="atLeast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Limits or Prevents Barriers to Local Solar Electricity Supply</w:t>
            </w: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61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267</w:t>
            </w:r>
          </w:p>
        </w:tc>
        <w:tc>
          <w:tcPr>
            <w:tcW w:w="16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61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192</w:t>
            </w:r>
          </w:p>
        </w:tc>
        <w:tc>
          <w:tcPr>
            <w:tcW w:w="1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61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192</w:t>
            </w:r>
          </w:p>
        </w:tc>
        <w:tc>
          <w:tcPr>
            <w:tcW w:w="51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61" w:lineRule="exact"/>
              <w:ind w:left="1637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267</w:t>
            </w: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6" w:line="261" w:lineRule="exact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15-20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4" w:line="264" w:lineRule="exact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Right of Adults to Cannabis</w:t>
            </w: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6" w:line="261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6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6" w:line="261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6" w:line="261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6" w:line="261" w:lineRule="exact"/>
              <w:ind w:left="1749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61" w:lineRule="exact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16-02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4" w:line="259" w:lineRule="auto"/>
              <w:ind w:left="258" w:righ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Regulate Marijuana in a Manner Similar to Alcohol to Establish Age, Licensing, and Other</w:t>
            </w: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1" w:line="264" w:lineRule="exact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Restrictions</w:t>
            </w: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61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16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61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1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61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51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61" w:lineRule="exact"/>
              <w:ind w:left="1749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1" w:line="262" w:lineRule="exact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18-16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90" w:lineRule="atLeast"/>
              <w:ind w:left="258" w:right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Provide Medicaid Coverage to Eligible Low-Income Adults</w:t>
            </w: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1" w:line="262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6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1" w:line="262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1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1" w:line="262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51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1" w:line="262" w:lineRule="exact"/>
              <w:ind w:left="1749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61" w:lineRule="exact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19-01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4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Prohibits Possession of Defined</w:t>
            </w: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22" w:line="264" w:lineRule="exact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Assault Weapons</w:t>
            </w: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61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6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61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61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51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61" w:lineRule="exact"/>
              <w:ind w:left="1749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6" w:line="261" w:lineRule="exact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19-11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4" w:line="264" w:lineRule="exact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Adult Use of Marijuana</w:t>
            </w: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6" w:line="261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6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6" w:line="261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343</w:t>
            </w:r>
          </w:p>
        </w:tc>
        <w:tc>
          <w:tcPr>
            <w:tcW w:w="1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6" w:line="261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343</w:t>
            </w:r>
          </w:p>
        </w:tc>
        <w:tc>
          <w:tcPr>
            <w:tcW w:w="51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6" w:line="261" w:lineRule="exact"/>
              <w:ind w:left="1637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F15" w:rsidRPr="00E04F15" w:rsidT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 w:themeFill="background1"/>
          </w:tcPr>
          <w:p w:rsidR="00E04F15" w:rsidRPr="00E04F15" w:rsidRDefault="00E04F15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19-14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 w:themeFill="background1"/>
          </w:tcPr>
          <w:p w:rsidR="00E04F15" w:rsidRPr="00E04F15" w:rsidRDefault="00E04F15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Human Life Protection</w:t>
            </w: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 w:themeFill="background1"/>
          </w:tcPr>
          <w:p w:rsidR="00E04F15" w:rsidRPr="00E04F15" w:rsidRDefault="00E04F15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180</w:t>
            </w:r>
          </w:p>
        </w:tc>
        <w:tc>
          <w:tcPr>
            <w:tcW w:w="16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 w:themeFill="background1"/>
          </w:tcPr>
          <w:p w:rsidR="00E04F15" w:rsidRPr="00E04F15" w:rsidRDefault="00E04F15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155</w:t>
            </w:r>
          </w:p>
        </w:tc>
        <w:tc>
          <w:tcPr>
            <w:tcW w:w="1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 w:themeFill="background1"/>
          </w:tcPr>
          <w:p w:rsidR="00E04F15" w:rsidRPr="00E04F15" w:rsidRDefault="00E04F15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155  </w:t>
            </w:r>
          </w:p>
        </w:tc>
        <w:tc>
          <w:tcPr>
            <w:tcW w:w="51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 w:themeFill="background1"/>
          </w:tcPr>
          <w:p w:rsidR="00E04F15" w:rsidRPr="00E04F15" w:rsidRDefault="00E04F15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180</w:t>
            </w:r>
          </w:p>
        </w:tc>
      </w:tr>
      <w:tr w:rsidR="00E04F15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E04F15" w:rsidRPr="00E04F15" w:rsidRDefault="00E04F15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E04F15" w:rsidRPr="00E04F15" w:rsidRDefault="00E04F15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E04F15" w:rsidRPr="00E04F15" w:rsidRDefault="00E04F15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E04F15" w:rsidRPr="00E04F15" w:rsidRDefault="00E04F15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E04F15" w:rsidRPr="00E04F15" w:rsidRDefault="00E04F15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E04F15" w:rsidRPr="00E04F15" w:rsidRDefault="00E04F15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6" w:line="261" w:lineRule="exact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21-03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9" w:line="259" w:lineRule="exact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Florida Right to Clean Water</w:t>
            </w: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6" w:line="261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6" w:line="261" w:lineRule="exact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6" w:line="261" w:lineRule="exact"/>
              <w:ind w:right="3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6" w:line="261" w:lineRule="exact"/>
              <w:ind w:right="12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7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21-11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4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Affordable Housing</w:t>
            </w: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7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6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7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7"/>
              <w:ind w:right="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51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04F15" w:rsidRDefault="0079141B" w:rsidP="00E04F15">
            <w:pPr>
              <w:pStyle w:val="TableParagraph"/>
              <w:kinsoku w:val="0"/>
              <w:overflowPunct w:val="0"/>
              <w:spacing w:before="7"/>
              <w:ind w:left="1749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  <w:p w:rsidR="00E04F15" w:rsidRDefault="00E04F15" w:rsidP="00E04F15">
            <w:pPr>
              <w:pStyle w:val="TableParagraph"/>
              <w:kinsoku w:val="0"/>
              <w:overflowPunct w:val="0"/>
              <w:spacing w:before="7"/>
              <w:ind w:left="174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4F15" w:rsidRPr="00E04F15" w:rsidRDefault="00E04F15" w:rsidP="00E04F15">
            <w:pPr>
              <w:pStyle w:val="TableParagraph"/>
              <w:kinsoku w:val="0"/>
              <w:overflowPunct w:val="0"/>
              <w:spacing w:before="7"/>
              <w:ind w:left="174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61" w:lineRule="exact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21-13</w:t>
            </w:r>
          </w:p>
        </w:tc>
        <w:tc>
          <w:tcPr>
            <w:tcW w:w="376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25" w:lineRule="exact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Authorizes sports and event</w:t>
            </w: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22" w:line="259" w:lineRule="auto"/>
              <w:ind w:left="258" w:right="716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betting; if betting revenues are taxed, taxes must supplement public education.</w:t>
            </w:r>
          </w:p>
        </w:tc>
        <w:tc>
          <w:tcPr>
            <w:tcW w:w="169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481631" w:rsidP="00481631">
            <w:pPr>
              <w:pStyle w:val="TableParagraph"/>
              <w:kinsoku w:val="0"/>
              <w:overflowPunct w:val="0"/>
              <w:spacing w:line="261" w:lineRule="exact"/>
              <w:ind w:right="67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464</w:t>
            </w:r>
          </w:p>
        </w:tc>
        <w:tc>
          <w:tcPr>
            <w:tcW w:w="160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481631" w:rsidP="00481631">
            <w:pPr>
              <w:pStyle w:val="TableParagraph"/>
              <w:kinsoku w:val="0"/>
              <w:overflowPunct w:val="0"/>
              <w:spacing w:line="261" w:lineRule="exact"/>
              <w:ind w:right="5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</w:p>
        </w:tc>
        <w:tc>
          <w:tcPr>
            <w:tcW w:w="17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481631">
            <w:pPr>
              <w:pStyle w:val="TableParagraph"/>
              <w:kinsoku w:val="0"/>
              <w:overflowPunct w:val="0"/>
              <w:spacing w:line="261" w:lineRule="exact"/>
              <w:ind w:right="83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81631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43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481631" w:rsidP="00481631">
            <w:pPr>
              <w:pStyle w:val="TableParagraph"/>
              <w:kinsoku w:val="0"/>
              <w:overflowPunct w:val="0"/>
              <w:spacing w:line="261" w:lineRule="exact"/>
              <w:ind w:left="8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464</w:t>
            </w: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line="261" w:lineRule="exact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21-16</w:t>
            </w:r>
          </w:p>
        </w:tc>
        <w:tc>
          <w:tcPr>
            <w:tcW w:w="376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4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Limited Authorization of Casino</w:t>
            </w: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22" w:line="264" w:lineRule="exact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Gaming.</w:t>
            </w:r>
          </w:p>
        </w:tc>
        <w:tc>
          <w:tcPr>
            <w:tcW w:w="169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481631" w:rsidP="00481631">
            <w:pPr>
              <w:pStyle w:val="TableParagraph"/>
              <w:kinsoku w:val="0"/>
              <w:overflowPunct w:val="0"/>
              <w:spacing w:line="261" w:lineRule="exact"/>
              <w:ind w:right="67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1338</w:t>
            </w:r>
          </w:p>
        </w:tc>
        <w:tc>
          <w:tcPr>
            <w:tcW w:w="160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481631" w:rsidP="00481631">
            <w:pPr>
              <w:pStyle w:val="TableParagraph"/>
              <w:kinsoku w:val="0"/>
              <w:overflowPunct w:val="0"/>
              <w:spacing w:line="261" w:lineRule="exact"/>
              <w:ind w:right="5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468</w:t>
            </w:r>
          </w:p>
        </w:tc>
        <w:tc>
          <w:tcPr>
            <w:tcW w:w="17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481631" w:rsidP="00481631">
            <w:pPr>
              <w:pStyle w:val="TableParagraph"/>
              <w:kinsoku w:val="0"/>
              <w:overflowPunct w:val="0"/>
              <w:spacing w:line="261" w:lineRule="exact"/>
              <w:ind w:right="83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468</w:t>
            </w:r>
          </w:p>
        </w:tc>
        <w:tc>
          <w:tcPr>
            <w:tcW w:w="43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481631" w:rsidP="00481631">
            <w:pPr>
              <w:pStyle w:val="TableParagraph"/>
              <w:kinsoku w:val="0"/>
              <w:overflowPunct w:val="0"/>
              <w:spacing w:line="261" w:lineRule="exact"/>
              <w:ind w:left="8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1338</w:t>
            </w: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E04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1" w:line="245" w:lineRule="exact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21-17</w:t>
            </w:r>
          </w:p>
        </w:tc>
        <w:tc>
          <w:tcPr>
            <w:tcW w:w="376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4" w:line="259" w:lineRule="auto"/>
              <w:ind w:left="258" w:right="679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Legalizes Personal Use Marijuana for Adults Twenty- One or Older, Permits Adults to</w:t>
            </w: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1" w:line="247" w:lineRule="exact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Cultivate Marijuana.</w:t>
            </w:r>
          </w:p>
        </w:tc>
        <w:tc>
          <w:tcPr>
            <w:tcW w:w="169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1" w:line="245" w:lineRule="exact"/>
              <w:ind w:right="67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60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1" w:line="245" w:lineRule="exact"/>
              <w:ind w:right="5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1" w:line="245" w:lineRule="exact"/>
              <w:ind w:right="8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3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E04F15" w:rsidRDefault="0079141B" w:rsidP="00E04F15">
            <w:pPr>
              <w:pStyle w:val="TableParagraph"/>
              <w:kinsoku w:val="0"/>
              <w:overflowPunct w:val="0"/>
              <w:spacing w:before="1" w:line="245" w:lineRule="exact"/>
              <w:ind w:left="952"/>
              <w:rPr>
                <w:rFonts w:asciiTheme="minorHAnsi" w:hAnsiTheme="minorHAnsi" w:cstheme="minorHAnsi"/>
                <w:sz w:val="22"/>
                <w:szCs w:val="22"/>
              </w:rPr>
            </w:pPr>
            <w:r w:rsidRPr="00E04F15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</w:tr>
    </w:tbl>
    <w:p w:rsidR="00000000" w:rsidRPr="00E04F15" w:rsidRDefault="0079141B" w:rsidP="00E04F15">
      <w:pPr>
        <w:rPr>
          <w:rFonts w:asciiTheme="minorHAnsi" w:hAnsiTheme="minorHAnsi" w:cstheme="minorHAnsi"/>
        </w:rPr>
      </w:pPr>
    </w:p>
    <w:p w:rsidR="00E04F15" w:rsidRPr="00E04F15" w:rsidRDefault="00E04F15">
      <w:pPr>
        <w:rPr>
          <w:rFonts w:asciiTheme="minorHAnsi" w:hAnsiTheme="minorHAnsi" w:cstheme="minorHAnsi"/>
        </w:rPr>
      </w:pPr>
    </w:p>
    <w:sectPr w:rsidR="00E04F15" w:rsidRPr="00E04F15">
      <w:pgSz w:w="15840" w:h="12240" w:orient="landscape"/>
      <w:pgMar w:top="640" w:right="1320" w:bottom="280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15"/>
    <w:rsid w:val="00481631"/>
    <w:rsid w:val="0079141B"/>
    <w:rsid w:val="00E0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6434526"/>
  <w14:defaultImageDpi w14:val="0"/>
  <w15:docId w15:val="{2CAD9F6C-8D88-4C43-9C71-22673880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Hoots</dc:creator>
  <cp:keywords/>
  <dc:description/>
  <cp:lastModifiedBy>Brenda Hoots</cp:lastModifiedBy>
  <cp:revision>2</cp:revision>
  <dcterms:created xsi:type="dcterms:W3CDTF">2022-01-31T21:52:00Z</dcterms:created>
  <dcterms:modified xsi:type="dcterms:W3CDTF">2022-01-31T21:52:00Z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2016</vt:lpwstr>
  </property>
</Properties>
</file>